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182BEB" w:rsidP="00C3795C">
      <w:pPr>
        <w:pStyle w:val="AHPRADocumenttitle"/>
      </w:pPr>
      <w:r>
        <w:t>P</w:t>
      </w:r>
      <w:r w:rsidR="002832E1">
        <w:t>rivate interests</w:t>
      </w:r>
      <w:r>
        <w:t xml:space="preserve"> declaration</w:t>
      </w:r>
    </w:p>
    <w:p w:rsidR="000640EE" w:rsidRPr="00B1319A" w:rsidRDefault="00530E78"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CE5DA6" w:rsidRDefault="00182BEB">
      <w:pPr>
        <w:pStyle w:val="AHPRAbody"/>
      </w:pPr>
      <w:r>
        <w:t>January 2016</w: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bookmarkStart w:id="0" w:name="_GoBack"/>
      <w:bookmarkEnd w:id="0"/>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A85F6F"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530E78">
        <w:rPr>
          <w:sz w:val="20"/>
          <w:szCs w:val="20"/>
        </w:rPr>
      </w:r>
      <w:r w:rsidR="00530E78">
        <w:rPr>
          <w:sz w:val="20"/>
          <w:szCs w:val="20"/>
        </w:rPr>
        <w:fldChar w:fldCharType="separate"/>
      </w:r>
      <w:r w:rsidR="00A85F6F"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Pr>
          <w:sz w:val="20"/>
          <w:szCs w:val="20"/>
        </w:rPr>
        <w:t xml:space="preserve"> </w:t>
      </w:r>
      <w:r w:rsidR="00A85F6F">
        <w:rPr>
          <w:sz w:val="20"/>
          <w:szCs w:val="20"/>
        </w:rPr>
        <w:fldChar w:fldCharType="begin">
          <w:ffData>
            <w:name w:val=""/>
            <w:enabled/>
            <w:calcOnExit w:val="0"/>
            <w:checkBox>
              <w:sizeAuto/>
              <w:default w:val="0"/>
            </w:checkBox>
          </w:ffData>
        </w:fldChar>
      </w:r>
      <w:r w:rsidR="000176CC">
        <w:rPr>
          <w:sz w:val="20"/>
          <w:szCs w:val="20"/>
        </w:rPr>
        <w:instrText xml:space="preserve"> FORMCHECKBOX </w:instrText>
      </w:r>
      <w:r w:rsidR="00530E78">
        <w:rPr>
          <w:sz w:val="20"/>
          <w:szCs w:val="20"/>
        </w:rPr>
      </w:r>
      <w:r w:rsidR="00530E78">
        <w:rPr>
          <w:sz w:val="20"/>
          <w:szCs w:val="20"/>
        </w:rPr>
        <w:fldChar w:fldCharType="separate"/>
      </w:r>
      <w:r w:rsidR="00A85F6F">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r w:rsidR="00182BEB">
        <w:rPr>
          <w:sz w:val="20"/>
          <w:szCs w:val="20"/>
        </w:rPr>
        <w:t>All appointments are made by the National Board.</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w:t>
      </w:r>
      <w:r w:rsidR="00182BEB">
        <w:rPr>
          <w:sz w:val="20"/>
          <w:szCs w:val="20"/>
        </w:rPr>
        <w:t xml:space="preserve">applicable </w:t>
      </w:r>
      <w:r w:rsidR="0036698F" w:rsidRPr="0036698F">
        <w:rPr>
          <w:sz w:val="20"/>
          <w:szCs w:val="20"/>
        </w:rPr>
        <w:t xml:space="preserve">laws,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182BEB">
        <w:rPr>
          <w:sz w:val="20"/>
          <w:szCs w:val="20"/>
        </w:rPr>
        <w:t>needed</w:t>
      </w:r>
      <w:r w:rsidR="00182BEB" w:rsidRPr="0036698F">
        <w:rPr>
          <w:sz w:val="20"/>
          <w:szCs w:val="20"/>
        </w:rPr>
        <w:t xml:space="preserve"> </w:t>
      </w:r>
      <w:r w:rsidR="008A1E5E">
        <w:rPr>
          <w:sz w:val="20"/>
          <w:szCs w:val="20"/>
        </w:rPr>
        <w:t xml:space="preserve">to </w:t>
      </w:r>
      <w:r w:rsidR="00182BEB">
        <w:rPr>
          <w:sz w:val="20"/>
          <w:szCs w:val="20"/>
        </w:rPr>
        <w:t xml:space="preserve">help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w:t>
      </w:r>
      <w:r w:rsidR="00182BEB">
        <w:rPr>
          <w:sz w:val="20"/>
          <w:szCs w:val="20"/>
        </w:rPr>
        <w:t>,</w:t>
      </w:r>
      <w:r w:rsidRPr="0036698F">
        <w:rPr>
          <w:sz w:val="20"/>
          <w:szCs w:val="20"/>
        </w:rPr>
        <w:t xml:space="preserve">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292503" w:rsidRDefault="00292503" w:rsidP="000640EE">
      <w:pPr>
        <w:spacing w:after="0"/>
        <w:rPr>
          <w:sz w:val="20"/>
          <w:szCs w:val="20"/>
        </w:rPr>
      </w:pP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bl>
    <w:p w:rsidR="00182BEB" w:rsidRDefault="00182BEB">
      <w:r>
        <w:br w:type="page"/>
      </w: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lastRenderedPageBreak/>
              <w:t>3 (a)</w:t>
            </w:r>
          </w:p>
        </w:tc>
        <w:tc>
          <w:tcPr>
            <w:tcW w:w="3921" w:type="pct"/>
            <w:shd w:val="clear" w:color="auto" w:fill="BFBFBF" w:themeFill="background1" w:themeFillShade="BF"/>
          </w:tcPr>
          <w:p w:rsidR="00292503"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p w:rsidR="000756A3" w:rsidRPr="00F479AB" w:rsidRDefault="000756A3" w:rsidP="008A1E5E">
            <w:pPr>
              <w:rPr>
                <w:sz w:val="20"/>
                <w:szCs w:val="18"/>
              </w:rPr>
            </w:pP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292503">
            <w:pPr>
              <w:ind w:left="360"/>
              <w:rPr>
                <w:sz w:val="20"/>
                <w:szCs w:val="18"/>
              </w:rPr>
            </w:pPr>
            <w:r>
              <w:rPr>
                <w:sz w:val="20"/>
                <w:szCs w:val="18"/>
              </w:rPr>
              <w:t>12</w:t>
            </w:r>
          </w:p>
        </w:tc>
        <w:tc>
          <w:tcPr>
            <w:tcW w:w="3921" w:type="pct"/>
            <w:shd w:val="clear" w:color="auto" w:fill="BFBFBF" w:themeFill="background1" w:themeFillShade="BF"/>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292503">
            <w:pPr>
              <w:rPr>
                <w:b/>
                <w:sz w:val="20"/>
                <w:szCs w:val="18"/>
              </w:rPr>
            </w:pPr>
            <w:r w:rsidRPr="00F479AB">
              <w:rPr>
                <w:sz w:val="20"/>
                <w:szCs w:val="18"/>
              </w:rPr>
              <w:t>Yes / No</w:t>
            </w:r>
          </w:p>
        </w:tc>
      </w:tr>
    </w:tbl>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w:t>
      </w:r>
      <w:r w:rsidR="00182BEB">
        <w:rPr>
          <w:sz w:val="20"/>
          <w:szCs w:val="18"/>
        </w:rPr>
        <w:t>,</w:t>
      </w:r>
      <w:r w:rsidRPr="005C2799">
        <w:rPr>
          <w:sz w:val="20"/>
          <w:szCs w:val="18"/>
        </w:rPr>
        <w:t xml:space="preserve"> to the best of my knowledge</w:t>
      </w:r>
      <w:r w:rsidR="00182BEB">
        <w:rPr>
          <w:sz w:val="20"/>
          <w:szCs w:val="18"/>
        </w:rPr>
        <w:t>,</w:t>
      </w:r>
      <w:r w:rsidRPr="005C2799">
        <w:rPr>
          <w:sz w:val="20"/>
          <w:szCs w:val="18"/>
        </w:rPr>
        <w:t xml:space="preserv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myself </w:t>
      </w:r>
      <w:r w:rsidR="00182BEB">
        <w:rPr>
          <w:sz w:val="20"/>
          <w:szCs w:val="18"/>
        </w:rPr>
        <w:t>,</w:t>
      </w:r>
      <w:r w:rsidR="00907697">
        <w:rPr>
          <w:sz w:val="20"/>
          <w:szCs w:val="18"/>
        </w:rPr>
        <w:t xml:space="preserve"> </w:t>
      </w:r>
      <w:r w:rsidR="00182BEB">
        <w:rPr>
          <w:sz w:val="20"/>
          <w:szCs w:val="18"/>
        </w:rPr>
        <w:t xml:space="preserve">the </w:t>
      </w:r>
      <w:r w:rsidR="00907697">
        <w:rPr>
          <w:sz w:val="20"/>
          <w:szCs w:val="18"/>
        </w:rPr>
        <w:t xml:space="preserve">National Boards, </w:t>
      </w:r>
      <w:r w:rsidR="00C4072B">
        <w:rPr>
          <w:sz w:val="20"/>
          <w:szCs w:val="18"/>
        </w:rPr>
        <w:t xml:space="preserve">AHPRA or </w:t>
      </w:r>
      <w:r w:rsidR="00182BEB">
        <w:rPr>
          <w:sz w:val="20"/>
          <w:szCs w:val="18"/>
        </w:rPr>
        <w:t>S</w:t>
      </w:r>
      <w:r w:rsidR="00C4072B">
        <w:rPr>
          <w:sz w:val="20"/>
          <w:szCs w:val="18"/>
        </w:rPr>
        <w:t xml:space="preserve">tate, </w:t>
      </w:r>
      <w:r w:rsidR="00182BEB">
        <w:rPr>
          <w:sz w:val="20"/>
          <w:szCs w:val="18"/>
        </w:rPr>
        <w:t>T</w:t>
      </w:r>
      <w:r w:rsidR="00C4072B">
        <w:rPr>
          <w:sz w:val="20"/>
          <w:szCs w:val="18"/>
        </w:rPr>
        <w:t xml:space="preserve">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5D57A5">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Pr="005D57A5" w:rsidRDefault="005C2799" w:rsidP="005D57A5">
      <w:pPr>
        <w:tabs>
          <w:tab w:val="left" w:pos="2715"/>
        </w:tabs>
      </w:pPr>
    </w:p>
    <w:sectPr w:rsidR="005C2799" w:rsidRPr="005D57A5"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03" w:rsidRDefault="00292503" w:rsidP="00FC2881">
      <w:pPr>
        <w:spacing w:after="0"/>
      </w:pPr>
      <w:r>
        <w:separator/>
      </w:r>
    </w:p>
    <w:p w:rsidR="00292503" w:rsidRDefault="00292503"/>
  </w:endnote>
  <w:endnote w:type="continuationSeparator" w:id="0">
    <w:p w:rsidR="00292503" w:rsidRDefault="00292503" w:rsidP="00FC2881">
      <w:pPr>
        <w:spacing w:after="0"/>
      </w:pPr>
      <w:r>
        <w:continuationSeparator/>
      </w:r>
    </w:p>
    <w:p w:rsidR="00292503" w:rsidRDefault="0029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A85F6F" w:rsidP="00FC2881">
    <w:pPr>
      <w:pStyle w:val="AHPRAfootnote"/>
      <w:framePr w:wrap="around" w:vAnchor="text" w:hAnchor="margin" w:xAlign="right" w:y="1"/>
    </w:pPr>
    <w:r>
      <w:fldChar w:fldCharType="begin"/>
    </w:r>
    <w:r w:rsidR="00292503">
      <w:instrText xml:space="preserve">PAGE  </w:instrText>
    </w:r>
    <w:r>
      <w:fldChar w:fldCharType="end"/>
    </w:r>
  </w:p>
  <w:p w:rsidR="00292503" w:rsidRDefault="00292503" w:rsidP="00FC2881">
    <w:pPr>
      <w:pStyle w:val="AHPRAfootnote"/>
      <w:ind w:right="360"/>
    </w:pPr>
  </w:p>
  <w:p w:rsidR="00292503" w:rsidRDefault="002925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182BEB" w:rsidP="00665202">
    <w:pPr>
      <w:pStyle w:val="AHPRApagenumber"/>
      <w:jc w:val="left"/>
    </w:pPr>
    <w:r>
      <w:rPr>
        <w:szCs w:val="16"/>
      </w:rPr>
      <w:t>Private interests declaration – January 2016</w:t>
    </w:r>
  </w:p>
  <w:p w:rsidR="00292503" w:rsidRPr="000E7E28" w:rsidRDefault="00530E78" w:rsidP="000E7E28">
    <w:pPr>
      <w:pStyle w:val="AHPRApagenumber"/>
    </w:pPr>
    <w:sdt>
      <w:sdtPr>
        <w:id w:val="265776102"/>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2</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BEB" w:rsidRPr="00182BEB" w:rsidRDefault="00182BEB" w:rsidP="00BF3BD1">
    <w:pPr>
      <w:pStyle w:val="AHPRApagenumber"/>
      <w:jc w:val="left"/>
      <w:rPr>
        <w:szCs w:val="16"/>
      </w:rPr>
    </w:pPr>
    <w:r>
      <w:rPr>
        <w:szCs w:val="16"/>
      </w:rPr>
      <w:t>Private interests declaration – January 2016</w:t>
    </w:r>
  </w:p>
  <w:p w:rsidR="00292503" w:rsidRPr="000E7E28" w:rsidRDefault="00530E78" w:rsidP="00BF3BD1">
    <w:pPr>
      <w:pStyle w:val="AHPRApagenumber"/>
    </w:pPr>
    <w:sdt>
      <w:sdtPr>
        <w:id w:val="23642311"/>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1</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03" w:rsidRDefault="00292503" w:rsidP="000E7E28">
      <w:pPr>
        <w:spacing w:after="0"/>
      </w:pPr>
      <w:r>
        <w:separator/>
      </w:r>
    </w:p>
  </w:footnote>
  <w:footnote w:type="continuationSeparator" w:id="0">
    <w:p w:rsidR="00292503" w:rsidRDefault="00292503" w:rsidP="00FC2881">
      <w:pPr>
        <w:spacing w:after="0"/>
      </w:pPr>
      <w:r>
        <w:continuationSeparator/>
      </w:r>
    </w:p>
    <w:p w:rsidR="00292503" w:rsidRDefault="00292503"/>
  </w:footnote>
  <w:footnote w:type="continuationNotice" w:id="1">
    <w:p w:rsidR="00292503" w:rsidRDefault="002925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Pr="00315933" w:rsidRDefault="00292503" w:rsidP="00D638E0">
    <w:pPr>
      <w:ind w:left="-1134" w:right="-567"/>
      <w:jc w:val="right"/>
    </w:pPr>
  </w:p>
  <w:p w:rsidR="00292503" w:rsidRDefault="002925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E844A0"/>
  <w:p w:rsidR="00292503" w:rsidRDefault="00292503" w:rsidP="00E844A0"/>
  <w:p w:rsidR="00292503" w:rsidRDefault="00292503"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The Australian Health Practitioner Regulation Agency and combined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92503" w:rsidRDefault="00292503"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107D"/>
    <w:rsid w:val="000148E3"/>
    <w:rsid w:val="000176CC"/>
    <w:rsid w:val="00020ECF"/>
    <w:rsid w:val="000265C7"/>
    <w:rsid w:val="00032374"/>
    <w:rsid w:val="00032B92"/>
    <w:rsid w:val="000334D7"/>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62CB3"/>
    <w:rsid w:val="00177894"/>
    <w:rsid w:val="00182BEB"/>
    <w:rsid w:val="00182D1E"/>
    <w:rsid w:val="0019046E"/>
    <w:rsid w:val="00196F14"/>
    <w:rsid w:val="0019750D"/>
    <w:rsid w:val="001B5A81"/>
    <w:rsid w:val="001C425C"/>
    <w:rsid w:val="001E1E31"/>
    <w:rsid w:val="001E251A"/>
    <w:rsid w:val="001E2849"/>
    <w:rsid w:val="001E4A94"/>
    <w:rsid w:val="001E5621"/>
    <w:rsid w:val="00214F42"/>
    <w:rsid w:val="0021636A"/>
    <w:rsid w:val="00220A3B"/>
    <w:rsid w:val="00224708"/>
    <w:rsid w:val="00225294"/>
    <w:rsid w:val="0024170B"/>
    <w:rsid w:val="00243C1F"/>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F0509"/>
    <w:rsid w:val="00303BE1"/>
    <w:rsid w:val="00305AFC"/>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F18"/>
    <w:rsid w:val="004F5C05"/>
    <w:rsid w:val="004F6BB2"/>
    <w:rsid w:val="005040D5"/>
    <w:rsid w:val="005052A0"/>
    <w:rsid w:val="00516EF2"/>
    <w:rsid w:val="00530E78"/>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D2084"/>
    <w:rsid w:val="005D57A5"/>
    <w:rsid w:val="005F4BBD"/>
    <w:rsid w:val="00605C0C"/>
    <w:rsid w:val="00616043"/>
    <w:rsid w:val="00616F10"/>
    <w:rsid w:val="00622C94"/>
    <w:rsid w:val="00622D5A"/>
    <w:rsid w:val="00640B2C"/>
    <w:rsid w:val="006468A5"/>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85F6F"/>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81B3A"/>
    <w:rsid w:val="00CA1AE1"/>
    <w:rsid w:val="00CB6C08"/>
    <w:rsid w:val="00CC1794"/>
    <w:rsid w:val="00CD0DCA"/>
    <w:rsid w:val="00CD4333"/>
    <w:rsid w:val="00CE5DA6"/>
    <w:rsid w:val="00D12F61"/>
    <w:rsid w:val="00D16C1B"/>
    <w:rsid w:val="00D201C6"/>
    <w:rsid w:val="00D367BB"/>
    <w:rsid w:val="00D415A9"/>
    <w:rsid w:val="00D638E0"/>
    <w:rsid w:val="00D63D21"/>
    <w:rsid w:val="00D70382"/>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rules v:ext="edit">
        <o:r id="V:Rule2" type="connector" idref="#AutoShape 3"/>
      </o:rules>
    </o:shapelayout>
  </w:shapeDefaults>
  <w:decimalSymbol w:val="."/>
  <w:listSeparator w:val=","/>
  <w15:docId w15:val="{E4715B8C-1E53-45CD-9CC4-6D33A36F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0BE41-E928-434C-8519-CD84711A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1</TotalTime>
  <Pages>2</Pages>
  <Words>762</Words>
  <Characters>4094</Characters>
  <Application>Microsoft Office Word</Application>
  <DocSecurity>0</DocSecurity>
  <Lines>73</Lines>
  <Paragraphs>49</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4807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 - Call for applications for appointment to National Boards regulating health professions across Australia - 18 May 2016</dc:title>
  <dc:subject>Form</dc:subject>
  <dc:creator>AHPRA</dc:creator>
  <cp:lastModifiedBy>Sheryl Kamath</cp:lastModifiedBy>
  <cp:revision>2</cp:revision>
  <cp:lastPrinted>2014-10-15T04:19:00Z</cp:lastPrinted>
  <dcterms:created xsi:type="dcterms:W3CDTF">2016-05-18T01:26:00Z</dcterms:created>
  <dcterms:modified xsi:type="dcterms:W3CDTF">2016-05-18T01:26:00Z</dcterms:modified>
</cp:coreProperties>
</file>